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AB87" w14:textId="77777777" w:rsidR="00DE407D" w:rsidRPr="001F6451" w:rsidRDefault="001F6451" w:rsidP="00985FDD">
      <w:pPr>
        <w:contextualSpacing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1F6451">
        <w:rPr>
          <w:noProof/>
        </w:rPr>
        <w:drawing>
          <wp:anchor distT="0" distB="0" distL="114300" distR="114300" simplePos="0" relativeHeight="251658240" behindDoc="0" locked="0" layoutInCell="1" allowOverlap="1" wp14:anchorId="04B2AFD8" wp14:editId="5610973B">
            <wp:simplePos x="0" y="0"/>
            <wp:positionH relativeFrom="column">
              <wp:posOffset>28575</wp:posOffset>
            </wp:positionH>
            <wp:positionV relativeFrom="paragraph">
              <wp:posOffset>-142875</wp:posOffset>
            </wp:positionV>
            <wp:extent cx="539750" cy="539750"/>
            <wp:effectExtent l="0" t="0" r="0" b="0"/>
            <wp:wrapNone/>
            <wp:docPr id="637326548" name="รูปภาพ 3" descr="ตราพระครุฑพ่าห์ สำหรับใช้เป็นตราหัวหนังสือราชการไทย (แบบที่นิยมใช้กันมากอีกแบบหนึ่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พระครุฑพ่าห์ สำหรับใช้เป็นตราหัวหนังสือราชการไทย (แบบที่นิยมใช้กันมากอีกแบบหนึ่ง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7EC" w:rsidRPr="001F6451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4FDC25CB" w14:textId="77777777" w:rsidR="00A207EC" w:rsidRPr="00A207EC" w:rsidRDefault="00A207EC" w:rsidP="00DE407D">
      <w:pPr>
        <w:tabs>
          <w:tab w:val="center" w:pos="2835"/>
          <w:tab w:val="left" w:pos="4536"/>
          <w:tab w:val="left" w:pos="9026"/>
        </w:tabs>
        <w:contextualSpacing/>
        <w:rPr>
          <w:rFonts w:ascii="TH SarabunIT๙" w:hAnsi="TH SarabunIT๙" w:cs="TH SarabunIT๙"/>
          <w:sz w:val="32"/>
          <w:szCs w:val="32"/>
          <w:u w:val="dotted"/>
        </w:rPr>
      </w:pP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สภ.กาญจนดิษฐ์ จว.สุราษฎร์ธานี</w:t>
      </w:r>
      <w:r w:rsidRPr="00A207E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โทร.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0-7796-1588</w:t>
      </w:r>
      <w:r w:rsidRPr="00A207E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BA2CF16" w14:textId="70C3046D" w:rsidR="00A207EC" w:rsidRPr="00A207EC" w:rsidRDefault="00A207EC" w:rsidP="003235D7">
      <w:pPr>
        <w:tabs>
          <w:tab w:val="left" w:pos="4536"/>
          <w:tab w:val="center" w:pos="5387"/>
          <w:tab w:val="left" w:pos="5670"/>
          <w:tab w:val="left" w:pos="9026"/>
        </w:tabs>
        <w:contextualSpacing/>
        <w:rPr>
          <w:rFonts w:ascii="TH SarabunIT๙" w:hAnsi="TH SarabunIT๙" w:cs="TH SarabunIT๙"/>
          <w:sz w:val="32"/>
          <w:szCs w:val="32"/>
        </w:rPr>
      </w:pP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0023(สฎ).5/</w:t>
      </w:r>
      <w:r w:rsidR="00295718">
        <w:rPr>
          <w:rFonts w:ascii="TH SarabunIT๙" w:hAnsi="TH SarabunIT๙" w:cs="TH SarabunIT๙" w:hint="cs"/>
          <w:sz w:val="32"/>
          <w:szCs w:val="32"/>
          <w:u w:val="dotted"/>
          <w:cs/>
        </w:rPr>
        <w:t>-</w:t>
      </w:r>
      <w:r w:rsidRPr="00A207E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วันที่</w:t>
      </w:r>
      <w:r w:rsidR="003235D7">
        <w:rPr>
          <w:rFonts w:ascii="TH SarabunIT๙" w:hAnsi="TH SarabunIT๙" w:cs="TH SarabunIT๙"/>
          <w:sz w:val="32"/>
          <w:szCs w:val="32"/>
          <w:u w:val="dotted"/>
        </w:rPr>
        <w:tab/>
      </w:r>
      <w:r w:rsidR="00626177">
        <w:rPr>
          <w:rFonts w:ascii="TH SarabunIT๙" w:hAnsi="TH SarabunIT๙" w:cs="TH SarabunIT๙"/>
          <w:sz w:val="32"/>
          <w:szCs w:val="32"/>
          <w:u w:val="dotted"/>
        </w:rPr>
        <w:t>9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626177">
        <w:rPr>
          <w:rFonts w:ascii="TH SarabunIT๙" w:hAnsi="TH SarabunIT๙" w:cs="TH SarabunIT๙" w:hint="cs"/>
          <w:sz w:val="32"/>
          <w:szCs w:val="32"/>
          <w:u w:val="dotted"/>
          <w:cs/>
        </w:rPr>
        <w:t>เมษายน</w:t>
      </w:r>
      <w:r w:rsidR="009C22F5" w:rsidRPr="007729A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256</w:t>
      </w:r>
      <w:r w:rsidR="00295718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A207E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3FEF5FE0" w14:textId="2CC9757D" w:rsidR="00A207EC" w:rsidRPr="009C22F5" w:rsidRDefault="00A207EC" w:rsidP="007729A7">
      <w:pPr>
        <w:tabs>
          <w:tab w:val="left" w:pos="709"/>
          <w:tab w:val="left" w:pos="9026"/>
        </w:tabs>
        <w:ind w:left="705" w:hanging="705"/>
        <w:contextualSpacing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C22F5">
        <w:rPr>
          <w:rFonts w:ascii="TH SarabunIT๙" w:hAnsi="TH SarabunIT๙" w:cs="TH SarabunIT๙" w:hint="cs"/>
          <w:b/>
          <w:bCs/>
          <w:sz w:val="40"/>
          <w:szCs w:val="40"/>
          <w:cs/>
        </w:rPr>
        <w:t>เรื่อง</w:t>
      </w:r>
      <w:r w:rsidR="00DE407D" w:rsidRPr="009C22F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4C52" w:rsidRPr="00295718">
        <w:rPr>
          <w:rFonts w:ascii="TH SarabunIT๙" w:hAnsi="TH SarabunIT๙" w:cs="TH SarabunIT๙"/>
          <w:sz w:val="31"/>
          <w:szCs w:val="31"/>
          <w:u w:val="dotted"/>
        </w:rPr>
        <w:tab/>
      </w:r>
      <w:r w:rsidR="00295718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รายงาน</w:t>
      </w:r>
      <w:r w:rsidR="00EE4AFA">
        <w:rPr>
          <w:rFonts w:ascii="TH SarabunIT๙" w:hAnsi="TH SarabunIT๙" w:cs="TH SarabunIT๙" w:hint="cs"/>
          <w:sz w:val="32"/>
          <w:szCs w:val="32"/>
          <w:u w:val="dotted"/>
          <w:cs/>
        </w:rPr>
        <w:t>ผล</w:t>
      </w:r>
      <w:r w:rsidR="00295718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การใช้จ่ายงบประมาณ</w:t>
      </w:r>
      <w:r w:rsidR="00EE4AF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ประจำปีงบประมาณ พ.ศ.2569 ไตรมาสที่ </w:t>
      </w:r>
      <w:r w:rsidR="00626177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="00EE4AF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(</w:t>
      </w:r>
      <w:r w:rsidR="00626177">
        <w:rPr>
          <w:rFonts w:ascii="TH SarabunIT๙" w:hAnsi="TH SarabunIT๙" w:cs="TH SarabunIT๙" w:hint="cs"/>
          <w:sz w:val="32"/>
          <w:szCs w:val="32"/>
          <w:u w:val="dotted"/>
          <w:cs/>
        </w:rPr>
        <w:t>ม.ค. 69 - มี.ค. 69</w:t>
      </w:r>
      <w:r w:rsidR="00EE4AFA">
        <w:rPr>
          <w:rFonts w:ascii="TH SarabunIT๙" w:hAnsi="TH SarabunIT๙" w:cs="TH SarabunIT๙" w:hint="cs"/>
          <w:sz w:val="32"/>
          <w:szCs w:val="32"/>
          <w:u w:val="dotted"/>
          <w:cs/>
        </w:rPr>
        <w:t>)</w:t>
      </w:r>
    </w:p>
    <w:p w14:paraId="5D3DE8E5" w14:textId="77777777" w:rsidR="00A207EC" w:rsidRPr="00A207EC" w:rsidRDefault="00A207EC" w:rsidP="00DE407D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2B1C6ED6" w14:textId="035B6459" w:rsidR="00DE407D" w:rsidRDefault="00A207EC" w:rsidP="00D613BA">
      <w:pPr>
        <w:tabs>
          <w:tab w:val="left" w:pos="567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A207EC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DE407D">
        <w:rPr>
          <w:rFonts w:ascii="TH SarabunIT๙" w:hAnsi="TH SarabunIT๙" w:cs="TH SarabunIT๙"/>
          <w:sz w:val="32"/>
          <w:szCs w:val="32"/>
          <w:cs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ผกก.สภ.กาญจนดิษฐ์</w:t>
      </w:r>
    </w:p>
    <w:p w14:paraId="7CD4D2D1" w14:textId="77777777" w:rsidR="00A207EC" w:rsidRPr="009C22F5" w:rsidRDefault="00A207EC" w:rsidP="00DE407D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60349290" w14:textId="55FE99B1" w:rsidR="001303A0" w:rsidRDefault="00A207EC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22F5">
        <w:rPr>
          <w:rFonts w:ascii="TH SarabunIT๙" w:hAnsi="TH SarabunIT๙" w:cs="TH SarabunIT๙"/>
          <w:sz w:val="32"/>
          <w:szCs w:val="32"/>
          <w:cs/>
        </w:rPr>
        <w:tab/>
      </w:r>
      <w:r w:rsidR="001303A0">
        <w:rPr>
          <w:rFonts w:ascii="TH SarabunIT๙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(ป.ป.ช.) </w:t>
      </w:r>
      <w:r w:rsidR="001303A0">
        <w:rPr>
          <w:rFonts w:ascii="TH SarabunIT๙" w:hAnsi="TH SarabunIT๙" w:cs="TH SarabunIT๙"/>
          <w:sz w:val="32"/>
          <w:szCs w:val="32"/>
          <w:cs/>
        </w:rPr>
        <w:br/>
      </w:r>
      <w:r w:rsidR="001303A0">
        <w:rPr>
          <w:rFonts w:ascii="TH SarabunIT๙" w:hAnsi="TH SarabunIT๙" w:cs="TH SarabunIT๙" w:hint="cs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="001303A0"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 w:rsidR="001303A0">
        <w:rPr>
          <w:rFonts w:ascii="TH SarabunIT๙" w:hAnsi="TH SarabunIT๙" w:cs="TH SarabunIT๙" w:hint="cs"/>
          <w:sz w:val="32"/>
          <w:szCs w:val="32"/>
          <w:cs/>
        </w:rPr>
        <w:t xml:space="preserve">) ของสถานีตำรวจ ประจำปีงบประมาณ พ.ศ.2569 ซึ่งเป็นการประเมิณเพื่อวัดระดับคุณธรรมและความโปร่งใสในการดำเนินงานของหน่วยงานภาครัฐ โดยกำหนดให้หน่วยงานรายงานแผนการใช้จ่ายงบประมาณ ประจำปีงบประมาณ พ.ศ.2569 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 xml:space="preserve">ทุกไตรมาส </w:t>
      </w:r>
      <w:r w:rsidR="001303A0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67A1BA18" w14:textId="77777777" w:rsidR="001303A0" w:rsidRPr="001303A0" w:rsidRDefault="001303A0" w:rsidP="00DE407D">
      <w:pPr>
        <w:tabs>
          <w:tab w:val="left" w:pos="1418"/>
        </w:tabs>
        <w:contextualSpacing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0BA89C48" w14:textId="7D58DB9B" w:rsidR="00A207EC" w:rsidRPr="001303A0" w:rsidRDefault="001303A0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ฝ่าย</w:t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>อำนวยการ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สภ.กาญจนดิษฐ์</w:t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ได้ดำเนินการจัดทำ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>ข้อมูลผล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การใช้จ่ายงบประมาณ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ประจำปี พ.ศ.2569 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ไตรมาสที่ </w:t>
      </w:r>
      <w:r w:rsidR="00626177">
        <w:rPr>
          <w:rFonts w:ascii="TH SarabunIT๙" w:eastAsia="Angsana New" w:hAnsi="TH SarabunIT๙" w:cs="TH SarabunIT๙" w:hint="cs"/>
          <w:sz w:val="32"/>
          <w:szCs w:val="32"/>
          <w:cs/>
        </w:rPr>
        <w:t>2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(</w:t>
      </w:r>
      <w:r w:rsidR="00626177">
        <w:rPr>
          <w:rFonts w:ascii="TH SarabunIT๙" w:eastAsia="Angsana New" w:hAnsi="TH SarabunIT๙" w:cs="TH SarabunIT๙" w:hint="cs"/>
          <w:sz w:val="32"/>
          <w:szCs w:val="32"/>
          <w:cs/>
        </w:rPr>
        <w:t>ม.ค. 69 - มี.ค. 69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ตามโครงการประเมินคุณธรรณฯ ดังกล่าว เรียบร้อยแล้ว รายละเอียดปรากฎตามเอกสารที่แนบ จำนวน 1 ชุด</w:t>
      </w:r>
    </w:p>
    <w:p w14:paraId="5E802F7A" w14:textId="77777777" w:rsidR="00054D3D" w:rsidRPr="009C22F5" w:rsidRDefault="00054D3D" w:rsidP="00DE407D">
      <w:pPr>
        <w:tabs>
          <w:tab w:val="left" w:pos="1418"/>
        </w:tabs>
        <w:contextualSpacing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76AA336F" w14:textId="6A8E0F3B" w:rsidR="0023210D" w:rsidRDefault="0023210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C22F5">
        <w:rPr>
          <w:rFonts w:ascii="TH SarabunIT๙" w:eastAsia="Angsana New" w:hAnsi="TH SarabunIT๙" w:cs="TH SarabunIT๙"/>
          <w:sz w:val="32"/>
          <w:szCs w:val="32"/>
        </w:rPr>
        <w:tab/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7A841A8A" w14:textId="4A407E1A" w:rsidR="00054D3D" w:rsidRPr="00054D3D" w:rsidRDefault="00054D3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color w:val="EE0000"/>
          <w:sz w:val="12"/>
          <w:szCs w:val="12"/>
        </w:rPr>
      </w:pPr>
    </w:p>
    <w:p w14:paraId="38FB0BA8" w14:textId="79547223" w:rsidR="00A207EC" w:rsidRDefault="00A207EC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207EC">
        <w:rPr>
          <w:rFonts w:ascii="TH SarabunIT๙" w:hAnsi="TH SarabunIT๙" w:cs="TH SarabunIT๙"/>
          <w:sz w:val="32"/>
          <w:szCs w:val="32"/>
          <w:cs/>
        </w:rPr>
        <w:tab/>
      </w:r>
    </w:p>
    <w:p w14:paraId="11FAF8B0" w14:textId="5FDC3E92" w:rsidR="00DE407D" w:rsidRDefault="00DE407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232471" w14:textId="1F59442D" w:rsidR="00DE407D" w:rsidRDefault="001303A0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23EAD62" wp14:editId="18C7CDBA">
            <wp:simplePos x="0" y="0"/>
            <wp:positionH relativeFrom="column">
              <wp:posOffset>3337560</wp:posOffset>
            </wp:positionH>
            <wp:positionV relativeFrom="paragraph">
              <wp:posOffset>18415</wp:posOffset>
            </wp:positionV>
            <wp:extent cx="866775" cy="440055"/>
            <wp:effectExtent l="0" t="0" r="9525" b="0"/>
            <wp:wrapNone/>
            <wp:docPr id="5" name="รูปภาพ 10" descr="C:\Users\user\Desktop\ลายเซนต์\พตต.ณรงค์.jpg">
              <a:extLst xmlns:a="http://schemas.openxmlformats.org/drawingml/2006/main">
                <a:ext uri="{FF2B5EF4-FFF2-40B4-BE49-F238E27FC236}">
                  <a16:creationId xmlns:a16="http://schemas.microsoft.com/office/drawing/2014/main" id="{4644AF8C-5131-4E13-A2CB-22E542D1A5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0" descr="C:\Users\user\Desktop\ลายเซนต์\พตต.ณรงค์.jpg">
                      <a:extLst>
                        <a:ext uri="{FF2B5EF4-FFF2-40B4-BE49-F238E27FC236}">
                          <a16:creationId xmlns:a16="http://schemas.microsoft.com/office/drawing/2014/main" id="{4644AF8C-5131-4E13-A2CB-22E542D1A5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9FF35" w14:textId="7BEB66FD" w:rsidR="00DE407D" w:rsidRDefault="00DE407D" w:rsidP="00DE407D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.ท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3006D45" w14:textId="4F54D81D" w:rsidR="00DE407D" w:rsidRPr="007729A7" w:rsidRDefault="00DE407D" w:rsidP="00DE407D">
      <w:pPr>
        <w:tabs>
          <w:tab w:val="left" w:pos="510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ณรงค์ ศยามล</w:t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26CC1D0" w14:textId="406C7B19" w:rsidR="00DE407D" w:rsidRDefault="00DE407D" w:rsidP="00295718">
      <w:pPr>
        <w:tabs>
          <w:tab w:val="center" w:pos="5812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สว.อก</w:t>
      </w:r>
      <w:r>
        <w:rPr>
          <w:rFonts w:ascii="TH SarabunIT๙" w:hAnsi="TH SarabunIT๙" w:cs="TH SarabunIT๙" w:hint="cs"/>
          <w:sz w:val="32"/>
          <w:szCs w:val="32"/>
          <w:cs/>
        </w:rPr>
        <w:t>.สภ.กาญจนดิษฐ์</w:t>
      </w:r>
    </w:p>
    <w:p w14:paraId="648729F5" w14:textId="77777777" w:rsidR="00295718" w:rsidRDefault="00295718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FEC3A" w14:textId="77777777" w:rsidR="00295718" w:rsidRDefault="00295718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13087" w14:textId="20696270" w:rsidR="00295718" w:rsidRDefault="001303A0" w:rsidP="001303A0">
      <w:pPr>
        <w:tabs>
          <w:tab w:val="left" w:pos="567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718">
        <w:rPr>
          <w:rFonts w:ascii="TH SarabunIT๙" w:hAnsi="TH SarabunIT๙" w:cs="TH SarabunIT๙"/>
          <w:sz w:val="32"/>
          <w:szCs w:val="32"/>
        </w:rPr>
        <w:t xml:space="preserve">- 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7DFC47D" w14:textId="3CA06B5D" w:rsidR="00295718" w:rsidRDefault="001303A0" w:rsidP="001303A0">
      <w:pPr>
        <w:tabs>
          <w:tab w:val="left" w:pos="567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>แจ้งทุกแผนกงานทราบ</w:t>
      </w:r>
    </w:p>
    <w:p w14:paraId="3EFCC427" w14:textId="6BACF9FF" w:rsidR="00295718" w:rsidRDefault="00295718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 xml:space="preserve">ให้ดำเนินการประกาศเผยแพร่ผลการใช้จ่ายงบประมาณประจำปี พ.ศ.2569 ไตรมาสที่ </w:t>
      </w:r>
      <w:r w:rsidR="0062617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AFA">
        <w:rPr>
          <w:rFonts w:ascii="TH SarabunIT๙" w:hAnsi="TH SarabunIT๙" w:cs="TH SarabunIT๙"/>
          <w:sz w:val="32"/>
          <w:szCs w:val="32"/>
          <w:cs/>
        </w:rPr>
        <w:br/>
      </w:r>
      <w:r w:rsidR="00EE4AFA">
        <w:rPr>
          <w:rFonts w:ascii="TH SarabunIT๙" w:hAnsi="TH SarabunIT๙" w:cs="TH SarabunIT๙"/>
          <w:sz w:val="32"/>
          <w:szCs w:val="32"/>
          <w:cs/>
        </w:rPr>
        <w:tab/>
      </w:r>
      <w:r w:rsidR="00EE4AFA">
        <w:rPr>
          <w:rFonts w:ascii="TH SarabunIT๙" w:hAnsi="TH SarabunIT๙" w:cs="TH SarabunIT๙"/>
          <w:sz w:val="32"/>
          <w:szCs w:val="32"/>
          <w:cs/>
        </w:rPr>
        <w:tab/>
      </w:r>
      <w:r w:rsidR="00EE4AF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26177">
        <w:rPr>
          <w:rFonts w:ascii="TH SarabunIT๙" w:hAnsi="TH SarabunIT๙" w:cs="TH SarabunIT๙" w:hint="cs"/>
          <w:sz w:val="32"/>
          <w:szCs w:val="32"/>
          <w:cs/>
        </w:rPr>
        <w:t>ม.ค. 69 - มี.ค. 69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>) ทางเว็บไซต์ สภ.กาญจนดิษฐ์ เพื่อให้ทุกคนทราบโดยทั่วกัน</w:t>
      </w:r>
    </w:p>
    <w:p w14:paraId="4C3D2E5F" w14:textId="31C0749B" w:rsidR="001303A0" w:rsidRDefault="001303A0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8C439BC" wp14:editId="2E3699CA">
            <wp:simplePos x="0" y="0"/>
            <wp:positionH relativeFrom="column">
              <wp:posOffset>3054350</wp:posOffset>
            </wp:positionH>
            <wp:positionV relativeFrom="paragraph">
              <wp:posOffset>229870</wp:posOffset>
            </wp:positionV>
            <wp:extent cx="1514475" cy="756920"/>
            <wp:effectExtent l="0" t="0" r="0" b="0"/>
            <wp:wrapNone/>
            <wp:docPr id="3" name="รูปภาพ 4" descr="D:\ลายเซ็นต์ ผกก.อรุณพงษ์.png">
              <a:extLst xmlns:a="http://schemas.openxmlformats.org/drawingml/2006/main">
                <a:ext uri="{FF2B5EF4-FFF2-40B4-BE49-F238E27FC236}">
                  <a16:creationId xmlns:a16="http://schemas.microsoft.com/office/drawing/2014/main" id="{360251CF-AD2B-4755-9606-5E1924E4E6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4" descr="D:\ลายเซ็นต์ ผกก.อรุณพงษ์.png">
                      <a:extLst>
                        <a:ext uri="{FF2B5EF4-FFF2-40B4-BE49-F238E27FC236}">
                          <a16:creationId xmlns:a16="http://schemas.microsoft.com/office/drawing/2014/main" id="{360251CF-AD2B-4755-9606-5E1924E4E6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DABB7" w14:textId="2FC9C1EA" w:rsidR="001303A0" w:rsidRDefault="001303A0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3EF0D26" w14:textId="4C5CDEB7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D1BF1" w14:textId="20028578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0675D71A" w14:textId="143257D8" w:rsidR="00295718" w:rsidRPr="007729A7" w:rsidRDefault="00295718" w:rsidP="00295718">
      <w:pPr>
        <w:tabs>
          <w:tab w:val="left" w:pos="510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>( อรุณพงษ์ ภารพบ )</w:t>
      </w:r>
    </w:p>
    <w:p w14:paraId="71C9BF4F" w14:textId="3B984AAE" w:rsidR="00295718" w:rsidRDefault="00295718" w:rsidP="00295718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ผกก.สภ.กาญจนดิษฐ์</w:t>
      </w:r>
    </w:p>
    <w:p w14:paraId="06F1535A" w14:textId="542C7E8B" w:rsidR="0098274C" w:rsidRDefault="0098274C" w:rsidP="00295718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>ม.ค. 69</w:t>
      </w:r>
    </w:p>
    <w:p w14:paraId="140E2AD0" w14:textId="3E032874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15428EC" w14:textId="0A4EB818" w:rsidR="00EE4AFA" w:rsidRDefault="00EE4AFA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549324C" w14:textId="77777777" w:rsidR="00EE4AFA" w:rsidRPr="00655573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341B38FE" w14:textId="77777777" w:rsidR="00EE4AFA" w:rsidRPr="00655573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136648A2" w14:textId="77777777" w:rsidR="00EE4AFA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55FD38F4" w14:textId="77777777" w:rsidR="00EE4AFA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6E7EDB21" w14:textId="77777777" w:rsidR="00EE4AFA" w:rsidRDefault="00EE4AFA" w:rsidP="00EE4AFA">
      <w:pPr>
        <w:contextualSpacing/>
        <w:rPr>
          <w:rFonts w:ascii="TH SarabunIT๙" w:hAnsi="TH SarabunIT๙" w:cs="TH SarabunIT๙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80CD871" wp14:editId="4344F9E4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6120130" cy="6163310"/>
            <wp:effectExtent l="0" t="0" r="0" b="0"/>
            <wp:wrapNone/>
            <wp:docPr id="1390127473" name="รูปภาพ 1" descr="รูปภาพประกอบด้วย วงกลม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27473" name="รูปภาพ 1" descr="รูปภาพประกอบด้วย วงกลม, ศิลปะ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96FCF" w14:textId="77777777" w:rsidR="00EE4AFA" w:rsidRPr="004B0F72" w:rsidRDefault="00EE4AFA" w:rsidP="00EE4AFA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6633248D" w14:textId="79ED31B0" w:rsidR="00EE4AFA" w:rsidRPr="007F6B6D" w:rsidRDefault="00EE4AFA" w:rsidP="00EE4AFA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6B6D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52B1E55E" wp14:editId="0DB91E9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2000" cy="1080000"/>
            <wp:effectExtent l="0" t="0" r="0" b="0"/>
            <wp:wrapNone/>
            <wp:docPr id="966444391" name="รูปภาพ 3" descr="ตราพระครุฑพ่าห์ สำหรับใช้เป็นตราหัวหนังสือราชการไทย (แบบที่นิยมใช้กันมากอีกแบบหนึ่ง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พระครุฑพ่าห์ สำหรับใช้เป็นตราหัวหนังสือราชการไทย (แบบที่นิยมใช้กันมากอีกแบบหนึ่ง)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ประกาศ </w:t>
      </w:r>
      <w:r w:rsidRPr="007F6B6D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สถานีตำรวจภูธรกาญจนดิษฐ์</w:t>
      </w:r>
    </w:p>
    <w:p w14:paraId="5DEBC468" w14:textId="187C5661" w:rsidR="00EE4AFA" w:rsidRPr="00CB6CF1" w:rsidRDefault="00EE4AFA" w:rsidP="00DD4DC3">
      <w:pPr>
        <w:tabs>
          <w:tab w:val="center" w:pos="4536"/>
        </w:tabs>
        <w:contextualSpacing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6CF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เผยแพร่ผลการใช้จ่ายงบประมาณ ประจำปีงบประมาณ พ.ศ.2569 ไตรมาสที่ </w:t>
      </w:r>
      <w:r w:rsidR="00626177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38DAA14C" w14:textId="5FB3084E" w:rsidR="00EE4AFA" w:rsidRPr="00CB6CF1" w:rsidRDefault="00EE4AFA" w:rsidP="00DD4DC3">
      <w:pPr>
        <w:tabs>
          <w:tab w:val="center" w:pos="4536"/>
        </w:tabs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CB6C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261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มกราคม 2569 </w:t>
      </w:r>
      <w:r w:rsidR="0062617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6261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31 มีนาคม 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ของสถานีตำรวจภูธรกาญจนดิษฐ์</w:t>
      </w:r>
    </w:p>
    <w:p w14:paraId="366AC072" w14:textId="77777777" w:rsidR="00EE4AFA" w:rsidRDefault="00EE4AFA" w:rsidP="00DD4DC3">
      <w:pPr>
        <w:tabs>
          <w:tab w:val="center" w:pos="4536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----------------------------------------------</w:t>
      </w:r>
    </w:p>
    <w:p w14:paraId="3865951B" w14:textId="77777777" w:rsidR="00EE4AFA" w:rsidRPr="00B2683C" w:rsidRDefault="00EE4AFA" w:rsidP="00EE4AFA">
      <w:pPr>
        <w:tabs>
          <w:tab w:val="center" w:pos="4536"/>
        </w:tabs>
        <w:contextualSpacing/>
        <w:rPr>
          <w:rFonts w:ascii="TH SarabunIT๙" w:hAnsi="TH SarabunIT๙" w:cs="TH SarabunIT๙"/>
          <w:sz w:val="12"/>
          <w:szCs w:val="12"/>
        </w:rPr>
      </w:pPr>
    </w:p>
    <w:p w14:paraId="2C15EF6C" w14:textId="3C5CE2E6" w:rsidR="00EE4AFA" w:rsidRPr="00EE4AFA" w:rsidRDefault="00EE4AFA" w:rsidP="00EE4AFA">
      <w:pPr>
        <w:tabs>
          <w:tab w:val="left" w:pos="1418"/>
          <w:tab w:val="center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ตามที่ สถานีตำรวจภูธรกาญจนดิษฐ์ ได้จัดทำแผนการใช้จ่ายงบประมาณ ประจำปี พ.ศ.2569 เพื่อให้บรรลุตามแผนปฏิบัติการต่อต้านการทุจริตและประพฤติมิชอบ ตามโครงการประเมิณคุณธรรมและความโปร่งใสในการดำเนินงานของหน่วยงานภาครัฐ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ของสถานีตำรวจ ที่สนักงานคณะกรรมการป้องกันปราบปรามการทุจริตแห่งชาติ ได้กำหนดไว้ใน ระยะที่ 2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25670) ซึ่งเป็นการประเมินเพื่อวัดระดับคุณธรรมและความโปร่งใสในการดำเนินงานของหน่วยงานภาครัฐ โดยกำหนดให้หน่วยงานรายงานผลการใช้จ่ายงบประมาณ ประจำปีงบประมาณ พ.ศ.2569 ทุกไตรมาส ความละเอียดแจ้งแล้ว นั้น</w:t>
      </w:r>
    </w:p>
    <w:p w14:paraId="608EC811" w14:textId="717383E1" w:rsidR="00EE4AFA" w:rsidRDefault="00EE4AFA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ดังนั้น สถานีตำรวจภูธรกาญจนดิษฐ์ จึงขอเผยแพร่ข้อมูลผลการใช้จ่ายงบประมาณ ประจำปีงบประมารณ พ.ศ.2569 ไตรมาสที่ </w:t>
      </w:r>
      <w:r w:rsidR="00626177">
        <w:rPr>
          <w:rFonts w:ascii="TH SarabunIT๙" w:hAnsi="TH SarabunIT๙" w:cs="TH SarabunIT๙" w:hint="cs"/>
          <w:sz w:val="32"/>
          <w:szCs w:val="32"/>
          <w:cs/>
          <w:lang w:val="th-TH"/>
        </w:rPr>
        <w:t>2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62617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(1 มกราคม 2569 </w:t>
      </w:r>
      <w:r w:rsidR="00626177">
        <w:rPr>
          <w:rFonts w:ascii="TH SarabunIT๙" w:hAnsi="TH SarabunIT๙" w:cs="TH SarabunIT๙"/>
          <w:sz w:val="32"/>
          <w:szCs w:val="32"/>
          <w:cs/>
          <w:lang w:val="th-TH"/>
        </w:rPr>
        <w:t>–</w:t>
      </w:r>
      <w:r w:rsidR="0062617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31 มีนาคม 2569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) 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r w:rsidR="006A3F9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>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6A3F94"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 หน้าเว็บไซต์ของสถานีตำรวจภูธรกาญจนดิษฐ์ </w:t>
      </w:r>
      <w:hyperlink r:id="rId8" w:history="1">
        <w:r w:rsidR="006A3F94" w:rsidRPr="00F957C7">
          <w:rPr>
            <w:rStyle w:val="af1"/>
            <w:rFonts w:ascii="TH SarabunIT๙" w:hAnsi="TH SarabunIT๙" w:cs="TH SarabunIT๙"/>
            <w:sz w:val="32"/>
            <w:szCs w:val="32"/>
          </w:rPr>
          <w:t>http://kancjanadit.suratthani.police.go.th</w:t>
        </w:r>
      </w:hyperlink>
    </w:p>
    <w:p w14:paraId="36DDD5E7" w14:textId="77777777" w:rsidR="006A3F94" w:rsidRPr="006A3F94" w:rsidRDefault="006A3F94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03F39455" w14:textId="05C0641B" w:rsidR="006A3F94" w:rsidRDefault="006A3F94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14:paraId="6049274E" w14:textId="77777777" w:rsidR="006A3F94" w:rsidRPr="006A3F94" w:rsidRDefault="006A3F94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F7FE54F" w14:textId="75FC7724" w:rsidR="006A3F94" w:rsidRDefault="006A3F94" w:rsidP="006A3F94">
      <w:pPr>
        <w:tabs>
          <w:tab w:val="left" w:pos="3402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98274C" w:rsidRPr="00626177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617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พ.ศ.2569</w:t>
      </w:r>
    </w:p>
    <w:p w14:paraId="7661E6ED" w14:textId="3435AC99" w:rsidR="006A3F94" w:rsidRDefault="006A3F94" w:rsidP="006A3F94">
      <w:r>
        <w:rPr>
          <w:noProof/>
        </w:rPr>
        <w:drawing>
          <wp:anchor distT="0" distB="0" distL="114300" distR="114300" simplePos="0" relativeHeight="251664896" behindDoc="0" locked="0" layoutInCell="1" allowOverlap="1" wp14:anchorId="43637967" wp14:editId="7B383BDC">
            <wp:simplePos x="0" y="0"/>
            <wp:positionH relativeFrom="column">
              <wp:posOffset>3529272</wp:posOffset>
            </wp:positionH>
            <wp:positionV relativeFrom="paragraph">
              <wp:posOffset>261488</wp:posOffset>
            </wp:positionV>
            <wp:extent cx="1514475" cy="756920"/>
            <wp:effectExtent l="0" t="0" r="0" b="5080"/>
            <wp:wrapNone/>
            <wp:docPr id="454649252" name="รูปภาพ 4" descr="D:\ลายเซ็นต์ ผกก.อรุณพงษ์.png">
              <a:extLst xmlns:a="http://schemas.openxmlformats.org/drawingml/2006/main">
                <a:ext uri="{FF2B5EF4-FFF2-40B4-BE49-F238E27FC236}">
                  <a16:creationId xmlns:a16="http://schemas.microsoft.com/office/drawing/2014/main" id="{360251CF-AD2B-4755-9606-5E1924E4E6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4" descr="D:\ลายเซ็นต์ ผกก.อรุณพงษ์.png">
                      <a:extLst>
                        <a:ext uri="{FF2B5EF4-FFF2-40B4-BE49-F238E27FC236}">
                          <a16:creationId xmlns:a16="http://schemas.microsoft.com/office/drawing/2014/main" id="{360251CF-AD2B-4755-9606-5E1924E4E6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4FBAC" w14:textId="43872F7D" w:rsidR="006A3F94" w:rsidRDefault="006A3F94" w:rsidP="006A3F94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C3824C" w14:textId="77777777" w:rsidR="006A3F94" w:rsidRDefault="006A3F94" w:rsidP="006A3F94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7CCC6" w14:textId="3FCA6997" w:rsidR="006A3F94" w:rsidRDefault="006A3F94" w:rsidP="006A3F94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</w:p>
    <w:p w14:paraId="7D97B938" w14:textId="77777777" w:rsidR="006A3F94" w:rsidRPr="007729A7" w:rsidRDefault="006A3F94" w:rsidP="006A3F94">
      <w:pPr>
        <w:tabs>
          <w:tab w:val="left" w:pos="5812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>( อรุณพงษ์ ภารพบ )</w:t>
      </w:r>
    </w:p>
    <w:p w14:paraId="40A98BC2" w14:textId="1662E693" w:rsidR="006A3F94" w:rsidRDefault="006A3F94" w:rsidP="006A3F94">
      <w:pPr>
        <w:tabs>
          <w:tab w:val="center" w:pos="666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ผู้กำกับการสถานีตำรวจภูธรกาญจนดิษฐ์</w:t>
      </w:r>
    </w:p>
    <w:p w14:paraId="484ABDD8" w14:textId="77777777" w:rsidR="006A3F94" w:rsidRDefault="006A3F94" w:rsidP="006A3F94">
      <w:pPr>
        <w:tabs>
          <w:tab w:val="left" w:pos="3402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CCA5C96" w14:textId="324261EB" w:rsidR="005E0BA1" w:rsidRPr="00EE4AFA" w:rsidRDefault="005E0BA1" w:rsidP="00EE4AFA">
      <w:pPr>
        <w:tabs>
          <w:tab w:val="left" w:pos="851"/>
          <w:tab w:val="left" w:pos="1134"/>
          <w:tab w:val="left" w:pos="4536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</w:p>
    <w:sectPr w:rsidR="005E0BA1" w:rsidRPr="00EE4AFA" w:rsidSect="001F6451">
      <w:pgSz w:w="11906" w:h="16838"/>
      <w:pgMar w:top="1134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MS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EC"/>
    <w:rsid w:val="00002820"/>
    <w:rsid w:val="00054D3D"/>
    <w:rsid w:val="000717A3"/>
    <w:rsid w:val="00081582"/>
    <w:rsid w:val="000D1BA4"/>
    <w:rsid w:val="001303A0"/>
    <w:rsid w:val="001478BA"/>
    <w:rsid w:val="001F6451"/>
    <w:rsid w:val="002217C2"/>
    <w:rsid w:val="0023210D"/>
    <w:rsid w:val="00295718"/>
    <w:rsid w:val="003235D7"/>
    <w:rsid w:val="00354A00"/>
    <w:rsid w:val="00442C8B"/>
    <w:rsid w:val="004779A0"/>
    <w:rsid w:val="004C443A"/>
    <w:rsid w:val="005B07AA"/>
    <w:rsid w:val="005E0BA1"/>
    <w:rsid w:val="005F770E"/>
    <w:rsid w:val="00624C52"/>
    <w:rsid w:val="00626177"/>
    <w:rsid w:val="00672692"/>
    <w:rsid w:val="006A3F94"/>
    <w:rsid w:val="006F1EE0"/>
    <w:rsid w:val="00754964"/>
    <w:rsid w:val="00765DAA"/>
    <w:rsid w:val="007729A7"/>
    <w:rsid w:val="00973FE5"/>
    <w:rsid w:val="0098274C"/>
    <w:rsid w:val="00985FDD"/>
    <w:rsid w:val="009C22F5"/>
    <w:rsid w:val="00A03A0D"/>
    <w:rsid w:val="00A207EC"/>
    <w:rsid w:val="00BC11EE"/>
    <w:rsid w:val="00C01BCD"/>
    <w:rsid w:val="00D613BA"/>
    <w:rsid w:val="00D9149D"/>
    <w:rsid w:val="00DD4DC3"/>
    <w:rsid w:val="00DE407D"/>
    <w:rsid w:val="00DF5DDC"/>
    <w:rsid w:val="00E84F37"/>
    <w:rsid w:val="00EB2659"/>
    <w:rsid w:val="00EE4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61BF"/>
  <w15:docId w15:val="{1696F419-A644-484E-8599-1F769CEF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7EC"/>
    <w:pPr>
      <w:spacing w:before="120" w:after="0" w:line="240" w:lineRule="auto"/>
    </w:pPr>
    <w:rPr>
      <w:rFonts w:ascii="Cordia New" w:eastAsia="Cordia New" w:hAnsi="Cordia New" w:cs="Angsana New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A207E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7EC"/>
    <w:pPr>
      <w:keepNext/>
      <w:keepLines/>
      <w:spacing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7EC"/>
    <w:pPr>
      <w:keepNext/>
      <w:keepLines/>
      <w:spacing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7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207E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207E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207E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207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207E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207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207E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207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207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07E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207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20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207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20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207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7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07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0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207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07EC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A207EC"/>
    <w:rPr>
      <w:rFonts w:ascii="Times New Roman" w:hAnsi="Times New Roman"/>
      <w:sz w:val="32"/>
      <w:szCs w:val="32"/>
      <w:lang w:eastAsia="th-TH"/>
    </w:rPr>
  </w:style>
  <w:style w:type="character" w:customStyle="1" w:styleId="af">
    <w:name w:val="เนื้อความ อักขระ"/>
    <w:basedOn w:val="a0"/>
    <w:link w:val="ae"/>
    <w:rsid w:val="00A207EC"/>
    <w:rPr>
      <w:rFonts w:ascii="Times New Roman" w:eastAsia="Cordia New" w:hAnsi="Times New Roman" w:cs="Angsana New"/>
      <w:kern w:val="0"/>
      <w:sz w:val="32"/>
      <w:szCs w:val="32"/>
      <w:lang w:eastAsia="th-TH"/>
    </w:rPr>
  </w:style>
  <w:style w:type="paragraph" w:styleId="af0">
    <w:name w:val="Normal (Web)"/>
    <w:basedOn w:val="a"/>
    <w:rsid w:val="00A207EC"/>
    <w:pPr>
      <w:spacing w:before="100" w:beforeAutospacing="1" w:after="100" w:afterAutospacing="1"/>
    </w:pPr>
    <w:rPr>
      <w:rFonts w:ascii="Tahoma" w:eastAsia="SimSun" w:hAnsi="Tahoma" w:cs="Tahoma"/>
      <w:sz w:val="24"/>
      <w:szCs w:val="24"/>
      <w:lang w:eastAsia="zh-CN"/>
    </w:rPr>
  </w:style>
  <w:style w:type="character" w:styleId="af1">
    <w:name w:val="Hyperlink"/>
    <w:basedOn w:val="a0"/>
    <w:uiPriority w:val="99"/>
    <w:unhideWhenUsed/>
    <w:rsid w:val="006A3F94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6A3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cjanadit.suratthani.police.go.t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Saharath Donyanaridhi</dc:creator>
  <cp:keywords/>
  <dc:description/>
  <cp:lastModifiedBy>Saharath Donyanaridhi</cp:lastModifiedBy>
  <cp:revision>4</cp:revision>
  <cp:lastPrinted>2026-06-30T09:19:00Z</cp:lastPrinted>
  <dcterms:created xsi:type="dcterms:W3CDTF">2026-06-30T09:20:00Z</dcterms:created>
  <dcterms:modified xsi:type="dcterms:W3CDTF">2026-07-01T05:10:00Z</dcterms:modified>
</cp:coreProperties>
</file>